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B2" w:rsidRDefault="00EF1827">
      <w:r>
        <w:rPr>
          <w:noProof/>
          <w:lang w:eastAsia="de-AT"/>
        </w:rPr>
        <w:drawing>
          <wp:inline distT="0" distB="0" distL="0" distR="0" wp14:anchorId="0CD34B70" wp14:editId="2101C1D6">
            <wp:extent cx="5826569" cy="746760"/>
            <wp:effectExtent l="0" t="0" r="3175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332" cy="74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827">
        <w:rPr>
          <w:b/>
        </w:rPr>
        <w:t>Konzept</w:t>
      </w:r>
      <w:r>
        <w:t xml:space="preserve"> „ich </w:t>
      </w:r>
      <w:proofErr w:type="spellStart"/>
      <w:r>
        <w:t>schaffs</w:t>
      </w:r>
      <w:proofErr w:type="spellEnd"/>
      <w:r>
        <w:t xml:space="preserve">“: </w:t>
      </w:r>
      <w:r w:rsidRPr="00EF1827">
        <w:t xml:space="preserve">Ben </w:t>
      </w:r>
      <w:proofErr w:type="spellStart"/>
      <w:r w:rsidRPr="00EF1827">
        <w:t>Furman</w:t>
      </w:r>
      <w:proofErr w:type="spellEnd"/>
      <w:r>
        <w:tab/>
      </w:r>
      <w:r>
        <w:tab/>
      </w:r>
      <w:r w:rsidRPr="00EF1827">
        <w:rPr>
          <w:b/>
        </w:rPr>
        <w:t>Hauptseite</w:t>
      </w:r>
      <w:r>
        <w:t xml:space="preserve"> im Web: </w:t>
      </w:r>
      <w:hyperlink r:id="rId6" w:history="1">
        <w:r>
          <w:rPr>
            <w:rStyle w:val="Hyperlink"/>
          </w:rPr>
          <w:t>http://www.ichschaffs.com</w:t>
        </w:r>
      </w:hyperlink>
      <w:r>
        <w:br/>
      </w:r>
    </w:p>
    <w:p w:rsidR="008B4806" w:rsidRDefault="00DF73AB">
      <w:pPr>
        <w:rPr>
          <w:sz w:val="32"/>
          <w:szCs w:val="32"/>
        </w:rPr>
      </w:pPr>
      <w:r w:rsidRPr="00DF73AB">
        <w:rPr>
          <w:sz w:val="72"/>
          <w:szCs w:val="72"/>
        </w:rPr>
        <w:t xml:space="preserve">ich </w:t>
      </w:r>
      <w:proofErr w:type="spellStart"/>
      <w:r w:rsidRPr="00DF73AB">
        <w:rPr>
          <w:sz w:val="72"/>
          <w:szCs w:val="72"/>
        </w:rPr>
        <w:t>schaffs</w:t>
      </w:r>
      <w:proofErr w:type="spellEnd"/>
      <w:r>
        <w:rPr>
          <w:sz w:val="32"/>
          <w:szCs w:val="32"/>
        </w:rPr>
        <w:br/>
      </w:r>
      <w:r w:rsidRPr="00DF73AB">
        <w:rPr>
          <w:sz w:val="32"/>
          <w:szCs w:val="32"/>
        </w:rPr>
        <w:t xml:space="preserve">Wegweiser und Planer </w:t>
      </w:r>
      <w:r>
        <w:rPr>
          <w:sz w:val="32"/>
          <w:szCs w:val="32"/>
        </w:rPr>
        <w:br/>
      </w:r>
      <w:r w:rsidRPr="00DF73AB">
        <w:rPr>
          <w:sz w:val="32"/>
          <w:szCs w:val="32"/>
        </w:rPr>
        <w:t>für die Persönlichkeitsentwicklung und Findung.</w:t>
      </w:r>
    </w:p>
    <w:p w:rsidR="003C30B2" w:rsidRDefault="003C30B2">
      <w:pPr>
        <w:rPr>
          <w:sz w:val="32"/>
          <w:szCs w:val="32"/>
        </w:rPr>
      </w:pPr>
    </w:p>
    <w:p w:rsidR="003C30B2" w:rsidRPr="003C30B2" w:rsidRDefault="003C30B2" w:rsidP="003C30B2">
      <w:pPr>
        <w:spacing w:after="80" w:line="240" w:lineRule="auto"/>
        <w:rPr>
          <w:b/>
          <w:sz w:val="24"/>
          <w:szCs w:val="24"/>
        </w:rPr>
      </w:pPr>
      <w:r w:rsidRPr="003C30B2">
        <w:rPr>
          <w:b/>
          <w:sz w:val="24"/>
          <w:szCs w:val="24"/>
        </w:rPr>
        <w:t xml:space="preserve">Schritt 1: sich ein Ziel setzen. </w:t>
      </w:r>
    </w:p>
    <w:p w:rsidR="003C30B2" w:rsidRPr="00EF1827" w:rsidRDefault="003C30B2" w:rsidP="003C30B2">
      <w:pPr>
        <w:spacing w:after="80" w:line="240" w:lineRule="auto"/>
        <w:rPr>
          <w:color w:val="3B3838" w:themeColor="background2" w:themeShade="40"/>
        </w:rPr>
      </w:pPr>
      <w:r w:rsidRPr="00EF1827">
        <w:rPr>
          <w:color w:val="3B3838" w:themeColor="background2" w:themeShade="40"/>
        </w:rPr>
        <w:t>Mit Blick auf das was du haben / erreichen möchtest.</w:t>
      </w:r>
    </w:p>
    <w:p w:rsidR="003C30B2" w:rsidRDefault="003C30B2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Pr="003C30B2" w:rsidRDefault="00EF1827" w:rsidP="003C30B2">
      <w:pPr>
        <w:spacing w:after="80" w:line="240" w:lineRule="auto"/>
        <w:rPr>
          <w:sz w:val="24"/>
          <w:szCs w:val="24"/>
        </w:rPr>
      </w:pPr>
    </w:p>
    <w:p w:rsidR="003C30B2" w:rsidRPr="00EF1827" w:rsidRDefault="003C30B2" w:rsidP="003C30B2">
      <w:pPr>
        <w:spacing w:after="80" w:line="240" w:lineRule="auto"/>
        <w:rPr>
          <w:b/>
          <w:sz w:val="24"/>
          <w:szCs w:val="24"/>
        </w:rPr>
      </w:pPr>
      <w:r w:rsidRPr="00EF1827">
        <w:rPr>
          <w:b/>
          <w:sz w:val="24"/>
          <w:szCs w:val="24"/>
        </w:rPr>
        <w:t xml:space="preserve">Schritte 2: nach </w:t>
      </w:r>
      <w:r w:rsidR="00EF1827" w:rsidRPr="00EF1827">
        <w:rPr>
          <w:b/>
          <w:sz w:val="24"/>
          <w:szCs w:val="24"/>
        </w:rPr>
        <w:t>dem</w:t>
      </w:r>
      <w:r w:rsidRPr="00EF1827">
        <w:rPr>
          <w:b/>
          <w:sz w:val="24"/>
          <w:szCs w:val="24"/>
        </w:rPr>
        <w:t xml:space="preserve"> Nutzen schauen.</w:t>
      </w:r>
    </w:p>
    <w:p w:rsidR="003C30B2" w:rsidRPr="00EF1827" w:rsidRDefault="003C30B2" w:rsidP="003C30B2">
      <w:pPr>
        <w:spacing w:after="80" w:line="240" w:lineRule="auto"/>
        <w:rPr>
          <w:color w:val="3B3838" w:themeColor="background2" w:themeShade="40"/>
        </w:rPr>
      </w:pPr>
      <w:r w:rsidRPr="00EF1827">
        <w:rPr>
          <w:color w:val="3B3838" w:themeColor="background2" w:themeShade="40"/>
        </w:rPr>
        <w:t xml:space="preserve">Was bringt dir die Veränderung? Was ist </w:t>
      </w:r>
      <w:r w:rsidR="00EF1827">
        <w:rPr>
          <w:color w:val="3B3838" w:themeColor="background2" w:themeShade="40"/>
        </w:rPr>
        <w:t>dein</w:t>
      </w:r>
      <w:r w:rsidRPr="00EF1827">
        <w:rPr>
          <w:color w:val="3B3838" w:themeColor="background2" w:themeShade="40"/>
        </w:rPr>
        <w:t xml:space="preserve"> Gewinn?</w:t>
      </w: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Pr="003C30B2" w:rsidRDefault="00EF1827" w:rsidP="003C30B2">
      <w:pPr>
        <w:spacing w:after="80" w:line="240" w:lineRule="auto"/>
        <w:rPr>
          <w:sz w:val="24"/>
          <w:szCs w:val="24"/>
        </w:rPr>
      </w:pPr>
    </w:p>
    <w:p w:rsidR="003C30B2" w:rsidRPr="00EF1827" w:rsidRDefault="003C30B2" w:rsidP="003C30B2">
      <w:pPr>
        <w:spacing w:after="80" w:line="240" w:lineRule="auto"/>
        <w:rPr>
          <w:b/>
          <w:sz w:val="24"/>
          <w:szCs w:val="24"/>
        </w:rPr>
      </w:pPr>
      <w:r w:rsidRPr="00EF1827">
        <w:rPr>
          <w:b/>
          <w:sz w:val="24"/>
          <w:szCs w:val="24"/>
        </w:rPr>
        <w:t>Schritt 3: Fähigkeiten lernen.</w:t>
      </w:r>
    </w:p>
    <w:p w:rsidR="003C30B2" w:rsidRPr="00EF1827" w:rsidRDefault="003C30B2" w:rsidP="003C30B2">
      <w:pPr>
        <w:spacing w:after="80" w:line="240" w:lineRule="auto"/>
        <w:rPr>
          <w:color w:val="3B3838" w:themeColor="background2" w:themeShade="40"/>
        </w:rPr>
      </w:pPr>
      <w:r w:rsidRPr="00EF1827">
        <w:rPr>
          <w:color w:val="3B3838" w:themeColor="background2" w:themeShade="40"/>
        </w:rPr>
        <w:t>Was ist zu erlernen? Überlege auch welche Fähigkeiten schon da sind.</w:t>
      </w: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Pr="003C30B2" w:rsidRDefault="00EF1827" w:rsidP="003C30B2">
      <w:pPr>
        <w:spacing w:after="80" w:line="240" w:lineRule="auto"/>
        <w:rPr>
          <w:sz w:val="24"/>
          <w:szCs w:val="24"/>
        </w:rPr>
      </w:pPr>
    </w:p>
    <w:p w:rsidR="003C30B2" w:rsidRPr="00EF1827" w:rsidRDefault="003C30B2" w:rsidP="003C30B2">
      <w:pPr>
        <w:spacing w:after="80" w:line="240" w:lineRule="auto"/>
        <w:rPr>
          <w:b/>
          <w:sz w:val="24"/>
          <w:szCs w:val="24"/>
        </w:rPr>
      </w:pPr>
      <w:r w:rsidRPr="00EF1827">
        <w:rPr>
          <w:b/>
          <w:sz w:val="24"/>
          <w:szCs w:val="24"/>
        </w:rPr>
        <w:t>Schritt 4: Helferinnen und Helfer Suchen</w:t>
      </w:r>
    </w:p>
    <w:p w:rsidR="003C30B2" w:rsidRPr="00EF1827" w:rsidRDefault="003C30B2" w:rsidP="003C30B2">
      <w:pPr>
        <w:spacing w:after="80" w:line="240" w:lineRule="auto"/>
        <w:rPr>
          <w:color w:val="3B3838" w:themeColor="background2" w:themeShade="40"/>
        </w:rPr>
      </w:pPr>
      <w:r w:rsidRPr="00EF1827">
        <w:rPr>
          <w:color w:val="3B3838" w:themeColor="background2" w:themeShade="40"/>
        </w:rPr>
        <w:t xml:space="preserve">Wer kann dich </w:t>
      </w:r>
      <w:r w:rsidR="00EF1827" w:rsidRPr="00EF1827">
        <w:rPr>
          <w:color w:val="3B3838" w:themeColor="background2" w:themeShade="40"/>
        </w:rPr>
        <w:t>unterstützen</w:t>
      </w:r>
      <w:r w:rsidRPr="00EF1827">
        <w:rPr>
          <w:color w:val="3B3838" w:themeColor="background2" w:themeShade="40"/>
        </w:rPr>
        <w:t>?</w:t>
      </w:r>
    </w:p>
    <w:p w:rsidR="003C30B2" w:rsidRDefault="003C30B2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3C30B2" w:rsidRPr="00EF1827" w:rsidRDefault="003C30B2" w:rsidP="003C30B2">
      <w:pPr>
        <w:spacing w:after="80" w:line="240" w:lineRule="auto"/>
        <w:rPr>
          <w:b/>
          <w:sz w:val="24"/>
          <w:szCs w:val="24"/>
        </w:rPr>
      </w:pPr>
      <w:r w:rsidRPr="00EF1827">
        <w:rPr>
          <w:b/>
          <w:sz w:val="24"/>
          <w:szCs w:val="24"/>
        </w:rPr>
        <w:lastRenderedPageBreak/>
        <w:t>Schritt 5: Motto und Symbol / Talisman finden!</w:t>
      </w:r>
    </w:p>
    <w:p w:rsidR="003C30B2" w:rsidRPr="00EF1827" w:rsidRDefault="003C30B2" w:rsidP="003C30B2">
      <w:pPr>
        <w:spacing w:after="80" w:line="240" w:lineRule="auto"/>
        <w:rPr>
          <w:color w:val="3B3838" w:themeColor="background2" w:themeShade="40"/>
        </w:rPr>
      </w:pPr>
      <w:r w:rsidRPr="00EF1827">
        <w:rPr>
          <w:color w:val="3B3838" w:themeColor="background2" w:themeShade="40"/>
        </w:rPr>
        <w:t xml:space="preserve">Das Motto soll </w:t>
      </w:r>
      <w:r w:rsidR="00EF1827">
        <w:rPr>
          <w:color w:val="3B3838" w:themeColor="background2" w:themeShade="40"/>
        </w:rPr>
        <w:t>dein</w:t>
      </w:r>
      <w:r w:rsidRPr="00EF1827">
        <w:rPr>
          <w:color w:val="3B3838" w:themeColor="background2" w:themeShade="40"/>
        </w:rPr>
        <w:t xml:space="preserve"> "Projekt" beschreiben. </w:t>
      </w:r>
      <w:r w:rsidR="00EF1827">
        <w:rPr>
          <w:color w:val="3B3838" w:themeColor="background2" w:themeShade="40"/>
        </w:rPr>
        <w:t>Der</w:t>
      </w:r>
      <w:r w:rsidRPr="00EF1827">
        <w:rPr>
          <w:color w:val="3B3838" w:themeColor="background2" w:themeShade="40"/>
        </w:rPr>
        <w:t xml:space="preserve"> Talisman erinnert, stärkt und begleitet </w:t>
      </w:r>
      <w:r w:rsidR="00EF1827">
        <w:rPr>
          <w:color w:val="3B3838" w:themeColor="background2" w:themeShade="40"/>
        </w:rPr>
        <w:t>dich</w:t>
      </w:r>
      <w:r w:rsidRPr="00EF1827">
        <w:rPr>
          <w:color w:val="3B3838" w:themeColor="background2" w:themeShade="40"/>
        </w:rPr>
        <w:t>.</w:t>
      </w:r>
    </w:p>
    <w:p w:rsidR="003C30B2" w:rsidRDefault="003C30B2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Pr="003C30B2" w:rsidRDefault="00EF1827" w:rsidP="003C30B2">
      <w:pPr>
        <w:spacing w:after="80" w:line="240" w:lineRule="auto"/>
        <w:rPr>
          <w:sz w:val="24"/>
          <w:szCs w:val="24"/>
        </w:rPr>
      </w:pPr>
    </w:p>
    <w:p w:rsidR="003C30B2" w:rsidRPr="00EF1827" w:rsidRDefault="003C30B2" w:rsidP="003C30B2">
      <w:pPr>
        <w:spacing w:after="80" w:line="240" w:lineRule="auto"/>
        <w:rPr>
          <w:b/>
          <w:sz w:val="24"/>
          <w:szCs w:val="24"/>
        </w:rPr>
      </w:pPr>
      <w:r w:rsidRPr="00EF1827">
        <w:rPr>
          <w:b/>
          <w:sz w:val="24"/>
          <w:szCs w:val="24"/>
        </w:rPr>
        <w:t>Schritt 6: Gründe für Optimismus suchen!</w:t>
      </w:r>
    </w:p>
    <w:p w:rsidR="003C30B2" w:rsidRPr="00EF1827" w:rsidRDefault="003C30B2" w:rsidP="003C30B2">
      <w:pPr>
        <w:spacing w:after="80" w:line="240" w:lineRule="auto"/>
        <w:rPr>
          <w:color w:val="3B3838" w:themeColor="background2" w:themeShade="40"/>
        </w:rPr>
      </w:pPr>
      <w:r w:rsidRPr="00EF1827">
        <w:rPr>
          <w:color w:val="3B3838" w:themeColor="background2" w:themeShade="40"/>
        </w:rPr>
        <w:t xml:space="preserve">Wo, Wann oder bei Was ist mir schon mal was </w:t>
      </w:r>
      <w:r w:rsidR="00EF1827" w:rsidRPr="00EF1827">
        <w:rPr>
          <w:color w:val="3B3838" w:themeColor="background2" w:themeShade="40"/>
        </w:rPr>
        <w:t>Ähnliches</w:t>
      </w:r>
      <w:r w:rsidRPr="00EF1827">
        <w:rPr>
          <w:color w:val="3B3838" w:themeColor="background2" w:themeShade="40"/>
        </w:rPr>
        <w:t xml:space="preserve"> gut gelungen?</w:t>
      </w:r>
    </w:p>
    <w:p w:rsidR="003C30B2" w:rsidRDefault="003C30B2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Pr="003C30B2" w:rsidRDefault="00EF1827" w:rsidP="003C30B2">
      <w:pPr>
        <w:spacing w:after="80" w:line="240" w:lineRule="auto"/>
        <w:rPr>
          <w:sz w:val="24"/>
          <w:szCs w:val="24"/>
        </w:rPr>
      </w:pPr>
    </w:p>
    <w:p w:rsidR="003C30B2" w:rsidRPr="00EF1827" w:rsidRDefault="003C30B2" w:rsidP="003C30B2">
      <w:pPr>
        <w:spacing w:after="80" w:line="240" w:lineRule="auto"/>
        <w:rPr>
          <w:b/>
          <w:sz w:val="24"/>
          <w:szCs w:val="24"/>
        </w:rPr>
      </w:pPr>
      <w:r w:rsidRPr="00EF1827">
        <w:rPr>
          <w:b/>
          <w:sz w:val="24"/>
          <w:szCs w:val="24"/>
        </w:rPr>
        <w:t>Schritt 7: Stufenplan erstellen:</w:t>
      </w:r>
    </w:p>
    <w:p w:rsidR="003C30B2" w:rsidRPr="00EF1827" w:rsidRDefault="003C30B2" w:rsidP="003C30B2">
      <w:pPr>
        <w:spacing w:after="80" w:line="240" w:lineRule="auto"/>
        <w:rPr>
          <w:color w:val="3B3838" w:themeColor="background2" w:themeShade="40"/>
        </w:rPr>
      </w:pPr>
      <w:r w:rsidRPr="00EF1827">
        <w:rPr>
          <w:color w:val="3B3838" w:themeColor="background2" w:themeShade="40"/>
        </w:rPr>
        <w:t>Bei tiefgreifenden Arbeiten an unserer Persönlichkei</w:t>
      </w:r>
      <w:r w:rsidR="00EF1827">
        <w:rPr>
          <w:color w:val="3B3838" w:themeColor="background2" w:themeShade="40"/>
        </w:rPr>
        <w:t>t</w:t>
      </w:r>
      <w:r w:rsidRPr="00EF1827">
        <w:rPr>
          <w:color w:val="3B3838" w:themeColor="background2" w:themeShade="40"/>
        </w:rPr>
        <w:t xml:space="preserve"> macht es Sinn den Weg zu untergliedern.</w:t>
      </w:r>
    </w:p>
    <w:p w:rsidR="003C30B2" w:rsidRDefault="003C30B2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Pr="003C30B2" w:rsidRDefault="00EF1827" w:rsidP="003C30B2">
      <w:pPr>
        <w:spacing w:after="80" w:line="240" w:lineRule="auto"/>
        <w:rPr>
          <w:sz w:val="24"/>
          <w:szCs w:val="24"/>
        </w:rPr>
      </w:pPr>
    </w:p>
    <w:p w:rsidR="003C30B2" w:rsidRPr="00EF1827" w:rsidRDefault="003C30B2" w:rsidP="003C30B2">
      <w:pPr>
        <w:spacing w:after="80" w:line="240" w:lineRule="auto"/>
        <w:rPr>
          <w:b/>
          <w:sz w:val="24"/>
          <w:szCs w:val="24"/>
        </w:rPr>
      </w:pPr>
      <w:r w:rsidRPr="00EF1827">
        <w:rPr>
          <w:b/>
          <w:sz w:val="24"/>
          <w:szCs w:val="24"/>
        </w:rPr>
        <w:t>Schritt 8: Los geht’s</w:t>
      </w:r>
    </w:p>
    <w:p w:rsidR="00EF1827" w:rsidRPr="00EF1827" w:rsidRDefault="003C30B2" w:rsidP="003C30B2">
      <w:pPr>
        <w:spacing w:after="80" w:line="240" w:lineRule="auto"/>
        <w:rPr>
          <w:color w:val="3B3838" w:themeColor="background2" w:themeShade="40"/>
        </w:rPr>
      </w:pPr>
      <w:r w:rsidRPr="00EF1827">
        <w:rPr>
          <w:color w:val="3B3838" w:themeColor="background2" w:themeShade="40"/>
        </w:rPr>
        <w:t xml:space="preserve">Just do </w:t>
      </w:r>
      <w:proofErr w:type="spellStart"/>
      <w:r w:rsidRPr="00EF1827">
        <w:rPr>
          <w:color w:val="3B3838" w:themeColor="background2" w:themeShade="40"/>
        </w:rPr>
        <w:t>it!</w:t>
      </w:r>
      <w:proofErr w:type="spellEnd"/>
      <w:r w:rsidRPr="00EF1827">
        <w:rPr>
          <w:color w:val="3B3838" w:themeColor="background2" w:themeShade="40"/>
        </w:rPr>
        <w:t xml:space="preserve"> :-) .Durch </w:t>
      </w:r>
      <w:r w:rsidR="00EF1827">
        <w:rPr>
          <w:color w:val="3B3838" w:themeColor="background2" w:themeShade="40"/>
        </w:rPr>
        <w:t>TUN kommen wir zum Erfolg.</w:t>
      </w:r>
    </w:p>
    <w:p w:rsidR="00EF1827" w:rsidRPr="003C30B2" w:rsidRDefault="00EF1827" w:rsidP="003C30B2">
      <w:pPr>
        <w:spacing w:after="80" w:line="240" w:lineRule="auto"/>
        <w:rPr>
          <w:sz w:val="24"/>
          <w:szCs w:val="24"/>
        </w:rPr>
      </w:pPr>
    </w:p>
    <w:p w:rsidR="003C30B2" w:rsidRPr="00EF1827" w:rsidRDefault="003C30B2" w:rsidP="003C30B2">
      <w:pPr>
        <w:spacing w:after="80" w:line="240" w:lineRule="auto"/>
        <w:rPr>
          <w:b/>
          <w:sz w:val="24"/>
          <w:szCs w:val="24"/>
        </w:rPr>
      </w:pPr>
      <w:r w:rsidRPr="00EF1827">
        <w:rPr>
          <w:b/>
          <w:sz w:val="24"/>
          <w:szCs w:val="24"/>
        </w:rPr>
        <w:t>Schritt 9: Logbuch führen</w:t>
      </w:r>
    </w:p>
    <w:p w:rsidR="00EF1827" w:rsidRPr="00BF7824" w:rsidRDefault="003C30B2" w:rsidP="003C30B2">
      <w:pPr>
        <w:spacing w:after="80" w:line="240" w:lineRule="auto"/>
        <w:rPr>
          <w:color w:val="3B3838" w:themeColor="background2" w:themeShade="40"/>
        </w:rPr>
      </w:pPr>
      <w:r w:rsidRPr="00EF1827">
        <w:rPr>
          <w:color w:val="3B3838" w:themeColor="background2" w:themeShade="40"/>
        </w:rPr>
        <w:t>Hilfreich für eine Rückschau. Meilensteine und Wegabschnitte notieren.</w:t>
      </w:r>
    </w:p>
    <w:p w:rsidR="00EF1827" w:rsidRPr="003C30B2" w:rsidRDefault="00EF1827" w:rsidP="003C30B2">
      <w:pPr>
        <w:spacing w:after="80" w:line="240" w:lineRule="auto"/>
        <w:rPr>
          <w:sz w:val="24"/>
          <w:szCs w:val="24"/>
        </w:rPr>
      </w:pPr>
    </w:p>
    <w:p w:rsidR="003C30B2" w:rsidRPr="00EF1827" w:rsidRDefault="003C30B2" w:rsidP="003C30B2">
      <w:pPr>
        <w:spacing w:after="80" w:line="240" w:lineRule="auto"/>
        <w:rPr>
          <w:b/>
          <w:sz w:val="24"/>
          <w:szCs w:val="24"/>
        </w:rPr>
      </w:pPr>
      <w:r w:rsidRPr="00EF1827">
        <w:rPr>
          <w:b/>
          <w:sz w:val="24"/>
          <w:szCs w:val="24"/>
        </w:rPr>
        <w:t>Schritt 10: sich auf Rückschläge vorbereiten.</w:t>
      </w:r>
    </w:p>
    <w:p w:rsidR="003C30B2" w:rsidRPr="00EF1827" w:rsidRDefault="003C30B2" w:rsidP="003C30B2">
      <w:pPr>
        <w:spacing w:after="80" w:line="240" w:lineRule="auto"/>
        <w:rPr>
          <w:color w:val="3B3838" w:themeColor="background2" w:themeShade="40"/>
        </w:rPr>
      </w:pPr>
      <w:r w:rsidRPr="00EF1827">
        <w:rPr>
          <w:color w:val="3B3838" w:themeColor="background2" w:themeShade="40"/>
        </w:rPr>
        <w:t xml:space="preserve">Ein sehr wichtiger Schritt. Den wenn wir vorbreitet sind, trifft uns so ein Rückschlag bei weitem weniger. </w:t>
      </w:r>
    </w:p>
    <w:p w:rsidR="003C30B2" w:rsidRDefault="003C30B2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Pr="003C30B2" w:rsidRDefault="00EF1827" w:rsidP="003C30B2">
      <w:pPr>
        <w:spacing w:after="80" w:line="240" w:lineRule="auto"/>
        <w:rPr>
          <w:sz w:val="24"/>
          <w:szCs w:val="24"/>
        </w:rPr>
      </w:pPr>
    </w:p>
    <w:p w:rsidR="003C30B2" w:rsidRPr="00EF1827" w:rsidRDefault="003C30B2" w:rsidP="003C30B2">
      <w:pPr>
        <w:spacing w:after="80" w:line="240" w:lineRule="auto"/>
        <w:rPr>
          <w:b/>
          <w:sz w:val="24"/>
          <w:szCs w:val="24"/>
        </w:rPr>
      </w:pPr>
      <w:r w:rsidRPr="00EF1827">
        <w:rPr>
          <w:b/>
          <w:sz w:val="24"/>
          <w:szCs w:val="24"/>
        </w:rPr>
        <w:t>Schritt 11: Feier und Dank vorbereiten:</w:t>
      </w:r>
    </w:p>
    <w:p w:rsidR="003C30B2" w:rsidRPr="00EF1827" w:rsidRDefault="003C30B2" w:rsidP="003C30B2">
      <w:pPr>
        <w:spacing w:after="80" w:line="240" w:lineRule="auto"/>
        <w:rPr>
          <w:color w:val="3B3838" w:themeColor="background2" w:themeShade="40"/>
        </w:rPr>
      </w:pPr>
      <w:r w:rsidRPr="00EF1827">
        <w:rPr>
          <w:color w:val="3B3838" w:themeColor="background2" w:themeShade="40"/>
        </w:rPr>
        <w:t xml:space="preserve">Lass dir was Gutes für dich einfallen. Du darfst und kannst das </w:t>
      </w:r>
      <w:r w:rsidR="00BF7824" w:rsidRPr="00EF1827">
        <w:rPr>
          <w:color w:val="3B3838" w:themeColor="background2" w:themeShade="40"/>
        </w:rPr>
        <w:t>Erreichen</w:t>
      </w:r>
      <w:r w:rsidRPr="00EF1827">
        <w:rPr>
          <w:color w:val="3B3838" w:themeColor="background2" w:themeShade="40"/>
        </w:rPr>
        <w:t xml:space="preserve"> von Zielen würdigen.</w:t>
      </w:r>
    </w:p>
    <w:p w:rsidR="003C30B2" w:rsidRDefault="003C30B2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BF7824" w:rsidRPr="003C30B2" w:rsidRDefault="00BF7824" w:rsidP="003C30B2">
      <w:pPr>
        <w:spacing w:after="80" w:line="240" w:lineRule="auto"/>
        <w:rPr>
          <w:sz w:val="24"/>
          <w:szCs w:val="24"/>
        </w:rPr>
      </w:pPr>
    </w:p>
    <w:p w:rsidR="003C30B2" w:rsidRPr="00EF1827" w:rsidRDefault="003C30B2" w:rsidP="003C30B2">
      <w:pPr>
        <w:spacing w:after="80" w:line="240" w:lineRule="auto"/>
        <w:rPr>
          <w:b/>
          <w:sz w:val="24"/>
          <w:szCs w:val="24"/>
        </w:rPr>
      </w:pPr>
      <w:r w:rsidRPr="00EF1827">
        <w:rPr>
          <w:b/>
          <w:sz w:val="24"/>
          <w:szCs w:val="24"/>
        </w:rPr>
        <w:lastRenderedPageBreak/>
        <w:t>Schritt 12: erlernte Fähigkeiten weitergeben.</w:t>
      </w:r>
    </w:p>
    <w:p w:rsidR="003C30B2" w:rsidRPr="00EF1827" w:rsidRDefault="003C30B2" w:rsidP="003C30B2">
      <w:pPr>
        <w:spacing w:after="80" w:line="240" w:lineRule="auto"/>
        <w:rPr>
          <w:color w:val="3B3838" w:themeColor="background2" w:themeShade="40"/>
        </w:rPr>
      </w:pPr>
      <w:r w:rsidRPr="00EF1827">
        <w:rPr>
          <w:color w:val="3B3838" w:themeColor="background2" w:themeShade="40"/>
        </w:rPr>
        <w:t xml:space="preserve">Wenn es wo passt, kann man von den genutzten "Fahr- und Werkzeugen" erzählen. </w:t>
      </w:r>
    </w:p>
    <w:p w:rsidR="003C30B2" w:rsidRDefault="003C30B2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Default="00EF1827" w:rsidP="003C30B2">
      <w:pPr>
        <w:spacing w:after="80" w:line="240" w:lineRule="auto"/>
        <w:rPr>
          <w:sz w:val="24"/>
          <w:szCs w:val="24"/>
        </w:rPr>
      </w:pPr>
    </w:p>
    <w:p w:rsidR="00EF1827" w:rsidRPr="003C30B2" w:rsidRDefault="00EF1827" w:rsidP="003C30B2">
      <w:pPr>
        <w:spacing w:after="80" w:line="240" w:lineRule="auto"/>
        <w:rPr>
          <w:sz w:val="24"/>
          <w:szCs w:val="24"/>
        </w:rPr>
      </w:pPr>
    </w:p>
    <w:p w:rsidR="003C30B2" w:rsidRPr="00EF1827" w:rsidRDefault="003C30B2" w:rsidP="003C30B2">
      <w:pPr>
        <w:spacing w:after="80" w:line="240" w:lineRule="auto"/>
        <w:rPr>
          <w:b/>
          <w:sz w:val="24"/>
          <w:szCs w:val="24"/>
        </w:rPr>
      </w:pPr>
      <w:r w:rsidRPr="00EF1827">
        <w:rPr>
          <w:b/>
          <w:sz w:val="24"/>
          <w:szCs w:val="24"/>
        </w:rPr>
        <w:t>Schritt 13: an die Zukunft denken:</w:t>
      </w:r>
    </w:p>
    <w:p w:rsidR="003C30B2" w:rsidRDefault="003C30B2" w:rsidP="003C30B2">
      <w:pPr>
        <w:spacing w:after="80" w:line="240" w:lineRule="auto"/>
        <w:rPr>
          <w:color w:val="3B3838" w:themeColor="background2" w:themeShade="40"/>
        </w:rPr>
      </w:pPr>
      <w:r w:rsidRPr="00EF1827">
        <w:rPr>
          <w:color w:val="3B3838" w:themeColor="background2" w:themeShade="40"/>
        </w:rPr>
        <w:t xml:space="preserve">Gibt es ein </w:t>
      </w:r>
      <w:r w:rsidR="00BF7824" w:rsidRPr="00EF1827">
        <w:rPr>
          <w:color w:val="3B3838" w:themeColor="background2" w:themeShade="40"/>
        </w:rPr>
        <w:t>Folgeprojekt....</w:t>
      </w:r>
    </w:p>
    <w:p w:rsidR="00EF1827" w:rsidRDefault="00EF1827" w:rsidP="003C30B2">
      <w:pPr>
        <w:spacing w:after="80" w:line="240" w:lineRule="auto"/>
        <w:rPr>
          <w:color w:val="3B3838" w:themeColor="background2" w:themeShade="40"/>
        </w:rPr>
      </w:pPr>
    </w:p>
    <w:p w:rsidR="00EF1827" w:rsidRDefault="00EF1827" w:rsidP="003C30B2">
      <w:pPr>
        <w:spacing w:after="80" w:line="240" w:lineRule="auto"/>
        <w:rPr>
          <w:color w:val="3B3838" w:themeColor="background2" w:themeShade="40"/>
        </w:rPr>
      </w:pPr>
      <w:bookmarkStart w:id="0" w:name="_GoBack"/>
      <w:bookmarkEnd w:id="0"/>
    </w:p>
    <w:p w:rsidR="00EF1827" w:rsidRDefault="00EF1827" w:rsidP="003C30B2">
      <w:pPr>
        <w:spacing w:after="80" w:line="240" w:lineRule="auto"/>
        <w:rPr>
          <w:color w:val="3B3838" w:themeColor="background2" w:themeShade="40"/>
        </w:rPr>
      </w:pPr>
    </w:p>
    <w:p w:rsidR="00EF1827" w:rsidRDefault="00EF1827" w:rsidP="003C30B2">
      <w:pPr>
        <w:spacing w:after="80" w:line="240" w:lineRule="auto"/>
        <w:rPr>
          <w:color w:val="3B3838" w:themeColor="background2" w:themeShade="40"/>
        </w:rPr>
      </w:pPr>
    </w:p>
    <w:p w:rsidR="00EF1827" w:rsidRPr="00EF1827" w:rsidRDefault="00EF1827" w:rsidP="003C30B2">
      <w:pPr>
        <w:spacing w:after="80" w:line="240" w:lineRule="auto"/>
        <w:rPr>
          <w:color w:val="3B3838" w:themeColor="background2" w:themeShade="40"/>
        </w:rPr>
      </w:pPr>
    </w:p>
    <w:sectPr w:rsidR="00EF1827" w:rsidRPr="00EF18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AB"/>
    <w:rsid w:val="003C30B2"/>
    <w:rsid w:val="008B4806"/>
    <w:rsid w:val="00BF7824"/>
    <w:rsid w:val="00DF73AB"/>
    <w:rsid w:val="00E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3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C30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3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C3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hschaff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1380</Characters>
  <Application>Microsoft Office Word</Application>
  <DocSecurity>0</DocSecurity>
  <Lines>92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ebsonnic</dc:creator>
  <cp:lastModifiedBy>ebsonnic</cp:lastModifiedBy>
  <cp:revision>2</cp:revision>
  <dcterms:created xsi:type="dcterms:W3CDTF">2013-09-06T08:04:00Z</dcterms:created>
  <dcterms:modified xsi:type="dcterms:W3CDTF">2013-09-06T08:45:00Z</dcterms:modified>
</cp:coreProperties>
</file>